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B" w:rsidRPr="00995293" w:rsidRDefault="00D3505B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D3505B" w:rsidRPr="00995293" w:rsidRDefault="00D3505B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п. Красногвардеец, ул. Рабочая,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D3505B" w:rsidRDefault="00D3505B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10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3505B" w:rsidRPr="00596190" w:rsidRDefault="00D3505B" w:rsidP="00A728D5">
            <w:pPr>
              <w:spacing w:after="0" w:line="240" w:lineRule="auto"/>
              <w:rPr>
                <w:rFonts w:cs="Calibri"/>
                <w:lang w:eastAsia="ru-RU"/>
              </w:rPr>
            </w:pPr>
            <w:r w:rsidRPr="00596190">
              <w:rPr>
                <w:rFonts w:cs="Calibri"/>
              </w:rPr>
              <w:t>731793,13</w:t>
            </w:r>
          </w:p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3505B" w:rsidRPr="00596190" w:rsidRDefault="00D3505B" w:rsidP="00A728D5">
            <w:pPr>
              <w:spacing w:after="0" w:line="240" w:lineRule="auto"/>
              <w:rPr>
                <w:rFonts w:cs="Calibri"/>
                <w:lang w:eastAsia="ru-RU"/>
              </w:rPr>
            </w:pPr>
            <w:r w:rsidRPr="00596190">
              <w:rPr>
                <w:rFonts w:cs="Calibri"/>
              </w:rPr>
              <w:t>1085959,88</w:t>
            </w:r>
          </w:p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</w:p>
        </w:tc>
        <w:bookmarkStart w:id="0" w:name="_GoBack"/>
        <w:bookmarkEnd w:id="0"/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773611,78</w:t>
            </w:r>
          </w:p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312348,1</w:t>
            </w:r>
          </w:p>
        </w:tc>
      </w:tr>
      <w:tr w:rsidR="00D3505B" w:rsidRPr="00C6317B" w:rsidTr="00C8604E">
        <w:tc>
          <w:tcPr>
            <w:tcW w:w="507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3505B" w:rsidRPr="00C6317B" w:rsidRDefault="00D3505B" w:rsidP="00A728D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D3505B" w:rsidRPr="00596190" w:rsidRDefault="00D3505B" w:rsidP="00A728D5">
            <w:pPr>
              <w:spacing w:after="0" w:line="240" w:lineRule="auto"/>
              <w:rPr>
                <w:rFonts w:cs="Calibri"/>
                <w:lang w:eastAsia="ru-RU"/>
              </w:rPr>
            </w:pPr>
            <w:r w:rsidRPr="00596190">
              <w:rPr>
                <w:rFonts w:cs="Calibri"/>
              </w:rPr>
              <w:t>1181886,31</w:t>
            </w:r>
          </w:p>
        </w:tc>
      </w:tr>
      <w:tr w:rsidR="00D3505B" w:rsidRPr="00C6317B" w:rsidTr="00C8604E">
        <w:tc>
          <w:tcPr>
            <w:tcW w:w="507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3505B" w:rsidRPr="00C6317B" w:rsidRDefault="00D3505B" w:rsidP="00A728D5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A728D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D3505B" w:rsidRPr="00596190" w:rsidRDefault="00D3505B" w:rsidP="00A728D5">
            <w:pPr>
              <w:spacing w:after="0" w:line="240" w:lineRule="auto"/>
              <w:rPr>
                <w:rFonts w:cs="Calibri"/>
                <w:lang w:eastAsia="ru-RU"/>
              </w:rPr>
            </w:pPr>
            <w:r w:rsidRPr="00596190">
              <w:rPr>
                <w:rFonts w:cs="Calibri"/>
              </w:rPr>
              <w:t>1181886,31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  <w:r w:rsidRPr="00596190">
              <w:rPr>
                <w:rFonts w:cs="Calibri"/>
              </w:rPr>
              <w:t>0,00</w:t>
            </w:r>
          </w:p>
        </w:tc>
      </w:tr>
      <w:tr w:rsidR="00D3505B" w:rsidRPr="00C6317B" w:rsidTr="00C6317B">
        <w:tc>
          <w:tcPr>
            <w:tcW w:w="50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3505B" w:rsidRPr="00C6317B" w:rsidRDefault="00D3505B" w:rsidP="00C6317B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3505B" w:rsidRPr="00596190" w:rsidRDefault="00D3505B" w:rsidP="00A728D5">
            <w:pPr>
              <w:spacing w:after="0" w:line="240" w:lineRule="auto"/>
              <w:rPr>
                <w:rFonts w:cs="Calibri"/>
                <w:lang w:eastAsia="ru-RU"/>
              </w:rPr>
            </w:pPr>
            <w:r w:rsidRPr="00596190">
              <w:rPr>
                <w:rFonts w:cs="Calibri"/>
              </w:rPr>
              <w:t>635866,86</w:t>
            </w:r>
          </w:p>
          <w:p w:rsidR="00D3505B" w:rsidRPr="00596190" w:rsidRDefault="00D3505B" w:rsidP="00C6317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505B" w:rsidRDefault="00D3505B" w:rsidP="00023D89">
      <w:pPr>
        <w:ind w:left="-5"/>
        <w:rPr>
          <w:rFonts w:ascii="Times New Roman" w:hAnsi="Times New Roman"/>
          <w:b/>
        </w:rPr>
      </w:pPr>
    </w:p>
    <w:p w:rsidR="00D3505B" w:rsidRDefault="00D3505B" w:rsidP="00023D89">
      <w:pPr>
        <w:ind w:left="-5"/>
        <w:rPr>
          <w:rFonts w:ascii="Times New Roman" w:hAnsi="Times New Roman"/>
          <w:b/>
        </w:rPr>
      </w:pPr>
    </w:p>
    <w:p w:rsidR="00D3505B" w:rsidRPr="00023D89" w:rsidRDefault="00D3505B" w:rsidP="00023D89">
      <w:pPr>
        <w:ind w:left="-5"/>
        <w:rPr>
          <w:rFonts w:ascii="Times New Roman" w:hAnsi="Times New Roman"/>
          <w:b/>
        </w:rPr>
      </w:pPr>
    </w:p>
    <w:p w:rsidR="00D3505B" w:rsidRDefault="00D3505B" w:rsidP="00023D89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465"/>
        <w:gridCol w:w="2050"/>
        <w:gridCol w:w="1465"/>
        <w:gridCol w:w="2801"/>
        <w:gridCol w:w="2623"/>
      </w:tblGrid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222436,8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ХВС,ГВС, водоотведения, электроснабжения, теплоснабжения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часов. Устранение аварийных повреждений – не более 3х суток в круглосуточном режиме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25755,84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ведение электронного журнала заявок, взаим</w:t>
            </w:r>
            <w:r>
              <w:rPr>
                <w:rFonts w:ascii="Times New Roman" w:hAnsi="Times New Roman"/>
                <w:sz w:val="20"/>
                <w:szCs w:val="20"/>
              </w:rPr>
              <w:t>одействие с иными АДС и с ЕДДС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93657,6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Прочистка – по требованию.</w:t>
            </w:r>
            <w:r w:rsidRPr="00C6317B">
              <w:t xml:space="preserve"> 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Осмотры  - 3 раза в год выдача акта пригодности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98340,48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23414,4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Осмотр и поддержание в исправном состоянии систем газоснабжения, входящих в состав общего имущества.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год по графику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118008,58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 xml:space="preserve">Плановые осмотры - 2 раза в год, внеочередные – в течение суток 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98340,48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сдвигание  снега – после его выпадения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93657,6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7D2611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3505B" w:rsidRPr="00C6317B" w:rsidRDefault="00D3505B" w:rsidP="00E7010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Услуги по управлению МКД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312348,1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5"/>
          </w:tcPr>
          <w:p w:rsidR="00D3505B" w:rsidRPr="00C6317B" w:rsidRDefault="00D3505B" w:rsidP="00C6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6317B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организации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3505B" w:rsidRPr="00C6317B" w:rsidTr="00C6317B">
        <w:trPr>
          <w:jc w:val="center"/>
        </w:trPr>
        <w:tc>
          <w:tcPr>
            <w:tcW w:w="483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</w:tr>
    </w:tbl>
    <w:p w:rsidR="00D3505B" w:rsidRDefault="00D3505B" w:rsidP="00966EC1">
      <w:pPr>
        <w:jc w:val="center"/>
        <w:rPr>
          <w:rFonts w:ascii="Times New Roman" w:hAnsi="Times New Roman"/>
          <w:b/>
        </w:rPr>
      </w:pPr>
    </w:p>
    <w:p w:rsidR="00D3505B" w:rsidRPr="004151E6" w:rsidRDefault="00D3505B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05B" w:rsidRPr="00966EC1" w:rsidRDefault="00D3505B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3505B" w:rsidRPr="00C6317B" w:rsidTr="00C6317B">
        <w:tc>
          <w:tcPr>
            <w:tcW w:w="585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D3505B" w:rsidRPr="00AD3494" w:rsidRDefault="00D3505B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D3505B" w:rsidRPr="00C6317B" w:rsidTr="00C6317B">
        <w:tc>
          <w:tcPr>
            <w:tcW w:w="584" w:type="dxa"/>
            <w:gridSpan w:val="2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 w:val="restart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 w:val="restart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c>
          <w:tcPr>
            <w:tcW w:w="584" w:type="dxa"/>
            <w:gridSpan w:val="2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</w:trPr>
        <w:tc>
          <w:tcPr>
            <w:tcW w:w="584" w:type="dxa"/>
            <w:vMerge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D3505B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584" w:type="dxa"/>
            <w:vMerge w:val="restart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3505B" w:rsidRPr="00C6317B" w:rsidTr="00C6317B">
        <w:trPr>
          <w:gridBefore w:val="1"/>
          <w:trHeight w:val="60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34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86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3505B" w:rsidRPr="00C6317B" w:rsidTr="00C6317B">
        <w:trPr>
          <w:gridBefore w:val="1"/>
          <w:trHeight w:val="1120"/>
        </w:trPr>
        <w:tc>
          <w:tcPr>
            <w:tcW w:w="0" w:type="auto"/>
            <w:vMerge/>
          </w:tcPr>
          <w:p w:rsidR="00D3505B" w:rsidRPr="00C6317B" w:rsidRDefault="00D3505B" w:rsidP="00C6317B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3505B" w:rsidRPr="00C6317B" w:rsidRDefault="00D3505B" w:rsidP="00C6317B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3505B" w:rsidRPr="00C6317B" w:rsidRDefault="00D3505B" w:rsidP="00C631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3505B" w:rsidRDefault="00D3505B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C6317B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D3505B" w:rsidRPr="00C6317B" w:rsidRDefault="00D3505B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3505B" w:rsidRDefault="00D3505B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C6317B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C6317B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05B" w:rsidRPr="00C6317B" w:rsidTr="00C6317B">
        <w:tc>
          <w:tcPr>
            <w:tcW w:w="584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C6317B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D3505B" w:rsidRPr="00C6317B" w:rsidRDefault="00D3505B" w:rsidP="00C6317B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3505B" w:rsidRPr="00C6317B" w:rsidRDefault="00D3505B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C6317B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D3505B" w:rsidRPr="00C6317B" w:rsidRDefault="00D3505B" w:rsidP="00C6317B">
            <w:pPr>
              <w:tabs>
                <w:tab w:val="left" w:pos="885"/>
              </w:tabs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05B" w:rsidRPr="00023D89" w:rsidRDefault="00D3505B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3505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5B" w:rsidRDefault="00D3505B" w:rsidP="00A249B9">
      <w:pPr>
        <w:spacing w:after="0" w:line="240" w:lineRule="auto"/>
      </w:pPr>
      <w:r>
        <w:separator/>
      </w:r>
    </w:p>
  </w:endnote>
  <w:endnote w:type="continuationSeparator" w:id="0">
    <w:p w:rsidR="00D3505B" w:rsidRDefault="00D3505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5B" w:rsidRDefault="00D3505B" w:rsidP="00A249B9">
      <w:pPr>
        <w:spacing w:after="0" w:line="240" w:lineRule="auto"/>
      </w:pPr>
      <w:r>
        <w:separator/>
      </w:r>
    </w:p>
  </w:footnote>
  <w:footnote w:type="continuationSeparator" w:id="0">
    <w:p w:rsidR="00D3505B" w:rsidRDefault="00D3505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CE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17D08"/>
    <w:rsid w:val="00135E54"/>
    <w:rsid w:val="0016161B"/>
    <w:rsid w:val="00166868"/>
    <w:rsid w:val="00182179"/>
    <w:rsid w:val="00183158"/>
    <w:rsid w:val="001A3653"/>
    <w:rsid w:val="001B109D"/>
    <w:rsid w:val="001C197C"/>
    <w:rsid w:val="001D6CF9"/>
    <w:rsid w:val="001F5330"/>
    <w:rsid w:val="00207F71"/>
    <w:rsid w:val="00223C7A"/>
    <w:rsid w:val="00252136"/>
    <w:rsid w:val="00264CEC"/>
    <w:rsid w:val="00273896"/>
    <w:rsid w:val="0028467B"/>
    <w:rsid w:val="00287657"/>
    <w:rsid w:val="0029271A"/>
    <w:rsid w:val="002A0364"/>
    <w:rsid w:val="002B5A8A"/>
    <w:rsid w:val="002D1111"/>
    <w:rsid w:val="00310331"/>
    <w:rsid w:val="00317766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86D05"/>
    <w:rsid w:val="004908BB"/>
    <w:rsid w:val="004C1E50"/>
    <w:rsid w:val="004C267F"/>
    <w:rsid w:val="004E78E0"/>
    <w:rsid w:val="004F311A"/>
    <w:rsid w:val="004F4BCD"/>
    <w:rsid w:val="00501755"/>
    <w:rsid w:val="005059F2"/>
    <w:rsid w:val="00506595"/>
    <w:rsid w:val="005319FB"/>
    <w:rsid w:val="005444A4"/>
    <w:rsid w:val="005531A9"/>
    <w:rsid w:val="005563CA"/>
    <w:rsid w:val="00556689"/>
    <w:rsid w:val="0058194C"/>
    <w:rsid w:val="00581F08"/>
    <w:rsid w:val="0059224D"/>
    <w:rsid w:val="00596190"/>
    <w:rsid w:val="00596596"/>
    <w:rsid w:val="005A1CA9"/>
    <w:rsid w:val="005B3B0D"/>
    <w:rsid w:val="005B798D"/>
    <w:rsid w:val="005E1678"/>
    <w:rsid w:val="005E5960"/>
    <w:rsid w:val="005F647D"/>
    <w:rsid w:val="006411D7"/>
    <w:rsid w:val="00643975"/>
    <w:rsid w:val="006477BE"/>
    <w:rsid w:val="006643E8"/>
    <w:rsid w:val="006B1DA1"/>
    <w:rsid w:val="006B48BA"/>
    <w:rsid w:val="006B7907"/>
    <w:rsid w:val="006E1C39"/>
    <w:rsid w:val="006F5DAA"/>
    <w:rsid w:val="0070313A"/>
    <w:rsid w:val="00725CCB"/>
    <w:rsid w:val="0076533A"/>
    <w:rsid w:val="0077056C"/>
    <w:rsid w:val="007953B2"/>
    <w:rsid w:val="007B29F4"/>
    <w:rsid w:val="007D2611"/>
    <w:rsid w:val="008045FF"/>
    <w:rsid w:val="008512FC"/>
    <w:rsid w:val="0085664F"/>
    <w:rsid w:val="008947D0"/>
    <w:rsid w:val="008A4ACF"/>
    <w:rsid w:val="008D6F7D"/>
    <w:rsid w:val="009454A0"/>
    <w:rsid w:val="00945B35"/>
    <w:rsid w:val="00952DC9"/>
    <w:rsid w:val="00966EC1"/>
    <w:rsid w:val="0097047C"/>
    <w:rsid w:val="00982A3F"/>
    <w:rsid w:val="00992DBF"/>
    <w:rsid w:val="00995293"/>
    <w:rsid w:val="00996381"/>
    <w:rsid w:val="009C4744"/>
    <w:rsid w:val="00A05B76"/>
    <w:rsid w:val="00A23B30"/>
    <w:rsid w:val="00A249B9"/>
    <w:rsid w:val="00A30F0F"/>
    <w:rsid w:val="00A728D5"/>
    <w:rsid w:val="00A80E4C"/>
    <w:rsid w:val="00A82B0D"/>
    <w:rsid w:val="00AA6B30"/>
    <w:rsid w:val="00AA74BA"/>
    <w:rsid w:val="00AC2666"/>
    <w:rsid w:val="00AC3174"/>
    <w:rsid w:val="00AC4005"/>
    <w:rsid w:val="00AC459E"/>
    <w:rsid w:val="00AD3494"/>
    <w:rsid w:val="00B16E55"/>
    <w:rsid w:val="00B325D0"/>
    <w:rsid w:val="00B55552"/>
    <w:rsid w:val="00B875D6"/>
    <w:rsid w:val="00BC5150"/>
    <w:rsid w:val="00BD1B6B"/>
    <w:rsid w:val="00BD2313"/>
    <w:rsid w:val="00BE059A"/>
    <w:rsid w:val="00BE6CB1"/>
    <w:rsid w:val="00C00981"/>
    <w:rsid w:val="00C15C55"/>
    <w:rsid w:val="00C3772C"/>
    <w:rsid w:val="00C572CD"/>
    <w:rsid w:val="00C6317B"/>
    <w:rsid w:val="00C7653D"/>
    <w:rsid w:val="00C8604E"/>
    <w:rsid w:val="00C92C9D"/>
    <w:rsid w:val="00CE077B"/>
    <w:rsid w:val="00D012AA"/>
    <w:rsid w:val="00D14C68"/>
    <w:rsid w:val="00D2135B"/>
    <w:rsid w:val="00D25104"/>
    <w:rsid w:val="00D3505B"/>
    <w:rsid w:val="00D573E6"/>
    <w:rsid w:val="00D744A1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70106"/>
    <w:rsid w:val="00E71DEE"/>
    <w:rsid w:val="00E74456"/>
    <w:rsid w:val="00E751FD"/>
    <w:rsid w:val="00E91054"/>
    <w:rsid w:val="00E92247"/>
    <w:rsid w:val="00EA2FC1"/>
    <w:rsid w:val="00F048EB"/>
    <w:rsid w:val="00F0747B"/>
    <w:rsid w:val="00F263B2"/>
    <w:rsid w:val="00F4239E"/>
    <w:rsid w:val="00F43A84"/>
    <w:rsid w:val="00F904E0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2B5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2B5A8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8</Pages>
  <Words>2894</Words>
  <Characters>16498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2020-01-22T05:11:00Z</dcterms:created>
  <dcterms:modified xsi:type="dcterms:W3CDTF">2020-02-19T05:43:00Z</dcterms:modified>
</cp:coreProperties>
</file>